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11EF" w:rsidRPr="00391C61" w:rsidRDefault="006111EF">
      <w:pPr>
        <w:rPr>
          <w:b/>
          <w:u w:val="single"/>
        </w:rPr>
      </w:pPr>
      <w:r w:rsidRPr="00391C61">
        <w:rPr>
          <w:b/>
          <w:u w:val="single"/>
        </w:rPr>
        <w:t xml:space="preserve">Take Her Health to Heart </w:t>
      </w:r>
      <w:r w:rsidR="00905E38" w:rsidRPr="00391C61">
        <w:rPr>
          <w:b/>
          <w:u w:val="single"/>
        </w:rPr>
        <w:t xml:space="preserve">Social Media </w:t>
      </w:r>
      <w:r w:rsidRPr="00391C61">
        <w:rPr>
          <w:b/>
          <w:u w:val="single"/>
        </w:rPr>
        <w:t>Shareable Post Copy</w:t>
      </w:r>
    </w:p>
    <w:p w:rsidR="006C6FDA" w:rsidRDefault="006111EF" w:rsidP="006111EF">
      <w:pPr>
        <w:rPr>
          <w:b/>
          <w:bCs/>
        </w:rPr>
      </w:pPr>
      <w:r w:rsidRPr="006111EF">
        <w:rPr>
          <w:b/>
          <w:bCs/>
        </w:rPr>
        <w:t>Shareable 1:</w:t>
      </w:r>
    </w:p>
    <w:p w:rsidR="006111EF" w:rsidRPr="006111EF" w:rsidRDefault="006C6FDA" w:rsidP="006111EF">
      <w:pPr>
        <w:rPr>
          <w:b/>
          <w:bCs/>
        </w:rPr>
      </w:pPr>
      <w:r>
        <w:rPr>
          <w:bCs/>
          <w:i/>
        </w:rPr>
        <w:t>Facebook</w:t>
      </w:r>
      <w:r w:rsidR="006111EF" w:rsidRPr="006111EF">
        <w:rPr>
          <w:b/>
          <w:bCs/>
        </w:rPr>
        <w:t xml:space="preserve"> </w:t>
      </w:r>
    </w:p>
    <w:p w:rsidR="006C6FDA" w:rsidRPr="006C6FDA" w:rsidRDefault="006C6FDA" w:rsidP="006C6FDA">
      <w:pPr>
        <w:rPr>
          <w:iCs/>
        </w:rPr>
      </w:pPr>
      <w:r w:rsidRPr="006C6FDA">
        <w:rPr>
          <w:iCs/>
        </w:rPr>
        <w:t xml:space="preserve">Increasing female participation in cardiovascular </w:t>
      </w:r>
      <w:r w:rsidR="0008294A">
        <w:rPr>
          <w:iCs/>
        </w:rPr>
        <w:t xml:space="preserve">device </w:t>
      </w:r>
      <w:r w:rsidR="00C958C6">
        <w:rPr>
          <w:iCs/>
        </w:rPr>
        <w:t xml:space="preserve">clinical </w:t>
      </w:r>
      <w:r w:rsidRPr="006C6FDA">
        <w:rPr>
          <w:iCs/>
        </w:rPr>
        <w:t xml:space="preserve">trials is critical to improving our understanding </w:t>
      </w:r>
      <w:r w:rsidR="0027194E">
        <w:rPr>
          <w:iCs/>
        </w:rPr>
        <w:t>of</w:t>
      </w:r>
      <w:r w:rsidRPr="00C83F5B">
        <w:rPr>
          <w:iCs/>
          <w:strike/>
        </w:rPr>
        <w:t xml:space="preserve"> </w:t>
      </w:r>
      <w:r w:rsidRPr="006C6FDA">
        <w:rPr>
          <w:iCs/>
        </w:rPr>
        <w:t>the effects of new treatments for women, and saving lives.</w:t>
      </w:r>
    </w:p>
    <w:p w:rsidR="006111EF" w:rsidRPr="006111EF" w:rsidRDefault="006C6FDA" w:rsidP="006111EF">
      <w:pPr>
        <w:rPr>
          <w:i/>
          <w:iCs/>
        </w:rPr>
      </w:pPr>
      <w:r>
        <w:rPr>
          <w:i/>
          <w:iCs/>
        </w:rPr>
        <w:t>Twitter</w:t>
      </w:r>
    </w:p>
    <w:p w:rsidR="009167E2" w:rsidRDefault="00815798" w:rsidP="006C6FDA">
      <w:pPr>
        <w:spacing w:after="0"/>
      </w:pPr>
      <w:r w:rsidRPr="00815798">
        <w:t xml:space="preserve">Increasing female participation in #cardiovascular </w:t>
      </w:r>
      <w:r w:rsidR="0027194E" w:rsidRPr="0027194E">
        <w:t>device</w:t>
      </w:r>
      <w:r w:rsidR="00C83F5B" w:rsidRPr="0027194E">
        <w:t xml:space="preserve"> </w:t>
      </w:r>
      <w:r w:rsidRPr="0027194E">
        <w:t>t</w:t>
      </w:r>
      <w:r w:rsidRPr="00815798">
        <w:t>rials is critical to understanding new treatments &amp; saving lives #health</w:t>
      </w:r>
      <w:r>
        <w:t>2</w:t>
      </w:r>
      <w:r w:rsidRPr="00815798">
        <w:t>heart</w:t>
      </w:r>
    </w:p>
    <w:p w:rsidR="00815798" w:rsidRDefault="00815798" w:rsidP="006C6FDA">
      <w:pPr>
        <w:spacing w:after="0"/>
      </w:pPr>
    </w:p>
    <w:p w:rsidR="009167E2" w:rsidRDefault="00FD2C89" w:rsidP="006C6FDA">
      <w:pPr>
        <w:spacing w:after="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1.75pt;height:219pt">
            <v:imagedata r:id="rId6" o:title="2017AdvaMed-takeherhealthtoheart_FB1200x900-001"/>
          </v:shape>
        </w:pict>
      </w:r>
    </w:p>
    <w:p w:rsidR="006C6FDA" w:rsidRPr="006111EF" w:rsidRDefault="006C6FDA" w:rsidP="006C6FDA">
      <w:pPr>
        <w:spacing w:after="0"/>
      </w:pPr>
    </w:p>
    <w:p w:rsidR="00905E38" w:rsidRDefault="006111EF" w:rsidP="006111EF">
      <w:pPr>
        <w:rPr>
          <w:b/>
          <w:bCs/>
        </w:rPr>
      </w:pPr>
      <w:r w:rsidRPr="006111EF">
        <w:rPr>
          <w:b/>
          <w:bCs/>
        </w:rPr>
        <w:t xml:space="preserve">Shareable 2: </w:t>
      </w:r>
    </w:p>
    <w:p w:rsidR="00905E38" w:rsidRPr="00905E38" w:rsidRDefault="00905E38" w:rsidP="006111EF">
      <w:pPr>
        <w:rPr>
          <w:bCs/>
          <w:i/>
        </w:rPr>
      </w:pPr>
      <w:r>
        <w:rPr>
          <w:bCs/>
          <w:i/>
        </w:rPr>
        <w:t>Facebook</w:t>
      </w:r>
    </w:p>
    <w:p w:rsidR="006111EF" w:rsidRDefault="006111EF" w:rsidP="006111EF">
      <w:pPr>
        <w:rPr>
          <w:iCs/>
        </w:rPr>
      </w:pPr>
      <w:r w:rsidRPr="00905E38">
        <w:rPr>
          <w:iCs/>
        </w:rPr>
        <w:t>Approximately 44 million women in the U.S. are aff</w:t>
      </w:r>
      <w:r w:rsidR="00905E38" w:rsidRPr="00905E38">
        <w:rPr>
          <w:iCs/>
        </w:rPr>
        <w:t>ected by cardiovascular disease</w:t>
      </w:r>
      <w:r w:rsidR="009167E2">
        <w:rPr>
          <w:iCs/>
        </w:rPr>
        <w:t>s</w:t>
      </w:r>
      <w:r w:rsidR="00905E38" w:rsidRPr="00905E38">
        <w:rPr>
          <w:iCs/>
        </w:rPr>
        <w:t xml:space="preserve">, yet they are historically underrepresented in cardiovascular </w:t>
      </w:r>
      <w:r w:rsidR="00815798">
        <w:rPr>
          <w:iCs/>
        </w:rPr>
        <w:t xml:space="preserve">device </w:t>
      </w:r>
      <w:r w:rsidR="00905E38" w:rsidRPr="00905E38">
        <w:rPr>
          <w:iCs/>
        </w:rPr>
        <w:t xml:space="preserve">clinical trials. </w:t>
      </w:r>
    </w:p>
    <w:p w:rsidR="00905E38" w:rsidRPr="00905E38" w:rsidRDefault="00905E38" w:rsidP="006111EF">
      <w:pPr>
        <w:rPr>
          <w:i/>
          <w:iCs/>
        </w:rPr>
      </w:pPr>
      <w:r w:rsidRPr="00905E38">
        <w:rPr>
          <w:i/>
          <w:iCs/>
        </w:rPr>
        <w:t>Twitter</w:t>
      </w:r>
    </w:p>
    <w:p w:rsidR="009167E2" w:rsidRDefault="00815798" w:rsidP="006C6FDA">
      <w:pPr>
        <w:spacing w:after="0"/>
        <w:rPr>
          <w:iCs/>
        </w:rPr>
      </w:pPr>
      <w:r w:rsidRPr="00815798">
        <w:rPr>
          <w:iCs/>
        </w:rPr>
        <w:t xml:space="preserve">Approx. 44M women in the U.S. are affected by #cardiovascular diseases, yet they are underrepresented </w:t>
      </w:r>
      <w:r w:rsidRPr="0027194E">
        <w:rPr>
          <w:iCs/>
        </w:rPr>
        <w:t xml:space="preserve">in </w:t>
      </w:r>
      <w:r w:rsidR="00C83F5B" w:rsidRPr="0027194E">
        <w:rPr>
          <w:iCs/>
        </w:rPr>
        <w:t xml:space="preserve">device </w:t>
      </w:r>
      <w:r w:rsidRPr="0027194E">
        <w:rPr>
          <w:iCs/>
        </w:rPr>
        <w:t>trials #health2heart</w:t>
      </w:r>
    </w:p>
    <w:p w:rsidR="009167E2" w:rsidRDefault="009167E2" w:rsidP="006C6FDA">
      <w:pPr>
        <w:spacing w:after="0"/>
        <w:rPr>
          <w:iCs/>
        </w:rPr>
      </w:pPr>
    </w:p>
    <w:p w:rsidR="009167E2" w:rsidRDefault="00FD2C89" w:rsidP="006C6FDA">
      <w:pPr>
        <w:spacing w:after="0"/>
        <w:rPr>
          <w:iCs/>
        </w:rPr>
      </w:pPr>
      <w:r>
        <w:rPr>
          <w:iCs/>
        </w:rPr>
        <w:lastRenderedPageBreak/>
        <w:pict>
          <v:shape id="_x0000_i1026" type="#_x0000_t75" style="width:298.5pt;height:223.5pt">
            <v:imagedata r:id="rId7" o:title="2017AdvaMed-takeherhealthtoheart_FB1200x900-002"/>
          </v:shape>
        </w:pict>
      </w:r>
    </w:p>
    <w:p w:rsidR="009167E2" w:rsidRDefault="009167E2" w:rsidP="006C6FDA">
      <w:pPr>
        <w:spacing w:after="0"/>
        <w:rPr>
          <w:iCs/>
        </w:rPr>
      </w:pPr>
    </w:p>
    <w:p w:rsidR="006C6FDA" w:rsidRPr="00905E38" w:rsidRDefault="006C6FDA" w:rsidP="006C6FDA">
      <w:pPr>
        <w:spacing w:after="0"/>
        <w:rPr>
          <w:iCs/>
        </w:rPr>
      </w:pPr>
    </w:p>
    <w:p w:rsidR="006111EF" w:rsidRDefault="006111EF" w:rsidP="006111EF">
      <w:pPr>
        <w:rPr>
          <w:b/>
          <w:bCs/>
        </w:rPr>
      </w:pPr>
      <w:r w:rsidRPr="006111EF">
        <w:rPr>
          <w:b/>
          <w:bCs/>
        </w:rPr>
        <w:t>Shareable 3</w:t>
      </w:r>
      <w:r w:rsidR="00FD2C89">
        <w:rPr>
          <w:b/>
          <w:bCs/>
        </w:rPr>
        <w:t xml:space="preserve"> (note 2 different image versions)</w:t>
      </w:r>
      <w:r w:rsidRPr="006111EF">
        <w:rPr>
          <w:b/>
          <w:bCs/>
        </w:rPr>
        <w:t xml:space="preserve">: </w:t>
      </w:r>
    </w:p>
    <w:p w:rsidR="006111EF" w:rsidRPr="005C6398" w:rsidRDefault="006111EF" w:rsidP="006111EF">
      <w:pPr>
        <w:rPr>
          <w:bCs/>
          <w:i/>
        </w:rPr>
      </w:pPr>
      <w:r w:rsidRPr="005C6398">
        <w:rPr>
          <w:bCs/>
          <w:i/>
        </w:rPr>
        <w:t xml:space="preserve">Facebook </w:t>
      </w:r>
    </w:p>
    <w:p w:rsidR="006111EF" w:rsidRPr="006111EF" w:rsidRDefault="006111EF" w:rsidP="006111EF">
      <w:pPr>
        <w:rPr>
          <w:bCs/>
        </w:rPr>
      </w:pPr>
      <w:r>
        <w:rPr>
          <w:bCs/>
        </w:rPr>
        <w:t xml:space="preserve">Cardiovascular disease can produce different symptoms in women than men, </w:t>
      </w:r>
      <w:r w:rsidR="005C6398">
        <w:rPr>
          <w:bCs/>
        </w:rPr>
        <w:t>often making it</w:t>
      </w:r>
      <w:r>
        <w:rPr>
          <w:bCs/>
        </w:rPr>
        <w:t xml:space="preserve"> difficult to </w:t>
      </w:r>
      <w:r w:rsidR="005C6398">
        <w:rPr>
          <w:bCs/>
        </w:rPr>
        <w:t>diagnose.</w:t>
      </w:r>
      <w:r>
        <w:rPr>
          <w:bCs/>
        </w:rPr>
        <w:t xml:space="preserve"> </w:t>
      </w:r>
      <w:r w:rsidR="00C958C6">
        <w:rPr>
          <w:bCs/>
        </w:rPr>
        <w:t>Talk to your doctor if you have any of these symptoms.</w:t>
      </w:r>
      <w:r>
        <w:rPr>
          <w:bCs/>
        </w:rPr>
        <w:t xml:space="preserve"> </w:t>
      </w:r>
    </w:p>
    <w:p w:rsidR="006111EF" w:rsidRPr="005C6398" w:rsidRDefault="006111EF" w:rsidP="006111EF">
      <w:pPr>
        <w:rPr>
          <w:bCs/>
          <w:i/>
        </w:rPr>
      </w:pPr>
      <w:r w:rsidRPr="005C6398">
        <w:rPr>
          <w:bCs/>
          <w:i/>
        </w:rPr>
        <w:t>Twitter</w:t>
      </w:r>
    </w:p>
    <w:p w:rsidR="006111EF" w:rsidRDefault="005C6398" w:rsidP="00905E38">
      <w:pPr>
        <w:spacing w:after="0"/>
      </w:pPr>
      <w:r w:rsidRPr="005C6398">
        <w:rPr>
          <w:bCs/>
        </w:rPr>
        <w:t>#</w:t>
      </w:r>
      <w:proofErr w:type="spellStart"/>
      <w:r w:rsidRPr="005C6398">
        <w:rPr>
          <w:bCs/>
        </w:rPr>
        <w:t>cardiovasculardisease</w:t>
      </w:r>
      <w:proofErr w:type="spellEnd"/>
      <w:r w:rsidRPr="005C6398">
        <w:rPr>
          <w:bCs/>
        </w:rPr>
        <w:t xml:space="preserve"> can present different symptoms in women than men. </w:t>
      </w:r>
      <w:r w:rsidR="00C958C6">
        <w:rPr>
          <w:bCs/>
        </w:rPr>
        <w:t xml:space="preserve">Talking to your doctor is key </w:t>
      </w:r>
      <w:r w:rsidR="00C958C6">
        <w:t>#health</w:t>
      </w:r>
      <w:r w:rsidR="00815798">
        <w:t>2</w:t>
      </w:r>
      <w:r w:rsidR="00C958C6">
        <w:t>heart</w:t>
      </w:r>
    </w:p>
    <w:p w:rsidR="00696C8B" w:rsidRDefault="00696C8B" w:rsidP="00905E38">
      <w:pPr>
        <w:spacing w:after="0"/>
        <w:rPr>
          <w:bCs/>
        </w:rPr>
      </w:pPr>
    </w:p>
    <w:p w:rsidR="009167E2" w:rsidRDefault="00696C8B" w:rsidP="00905E38">
      <w:pPr>
        <w:spacing w:after="0"/>
      </w:pPr>
      <w:r>
        <w:rPr>
          <w:b/>
          <w:noProof/>
          <w:u w:val="single"/>
        </w:rPr>
        <w:drawing>
          <wp:anchor distT="0" distB="0" distL="114300" distR="114300" simplePos="0" relativeHeight="251658240" behindDoc="0" locked="0" layoutInCell="1" allowOverlap="1" wp14:anchorId="368D30CD" wp14:editId="6195F5B9">
            <wp:simplePos x="0" y="0"/>
            <wp:positionH relativeFrom="column">
              <wp:posOffset>-9525</wp:posOffset>
            </wp:positionH>
            <wp:positionV relativeFrom="paragraph">
              <wp:posOffset>14605</wp:posOffset>
            </wp:positionV>
            <wp:extent cx="3848100" cy="2885440"/>
            <wp:effectExtent l="0" t="0" r="0" b="0"/>
            <wp:wrapNone/>
            <wp:docPr id="1" name="Picture 1" descr="C:\Users\dblake\Desktop\2017AdvaMed-takeherhealthtoheart_FB1200x900-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blake\Desktop\2017AdvaMed-takeherhealthtoheart_FB1200x900-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67E2" w:rsidRDefault="009167E2" w:rsidP="00905E38">
      <w:pPr>
        <w:spacing w:after="0"/>
      </w:pPr>
    </w:p>
    <w:p w:rsidR="005D34EF" w:rsidRDefault="005D34EF" w:rsidP="006111EF"/>
    <w:p w:rsidR="00C958C6" w:rsidRDefault="00C958C6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696C8B" w:rsidRDefault="00696C8B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5A48D21" wp14:editId="74C728F1">
            <wp:simplePos x="0" y="0"/>
            <wp:positionH relativeFrom="column">
              <wp:posOffset>-9525</wp:posOffset>
            </wp:positionH>
            <wp:positionV relativeFrom="paragraph">
              <wp:posOffset>-581660</wp:posOffset>
            </wp:positionV>
            <wp:extent cx="3848100" cy="2886075"/>
            <wp:effectExtent l="0" t="0" r="0" b="9525"/>
            <wp:wrapNone/>
            <wp:docPr id="2" name="Picture 2" descr="J:\2017 Folder\LCI\Cardio\Final Social Media\2017AdvaMed-takeherhealthtoheart_FB1200x900-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2017 Folder\LCI\Cardio\Final Social Media\2017AdvaMed-takeherhealthtoheart_FB1200x900-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FD2C89" w:rsidRDefault="00FD2C89" w:rsidP="006111EF">
      <w:pPr>
        <w:rPr>
          <w:b/>
          <w:bCs/>
        </w:rPr>
      </w:pPr>
    </w:p>
    <w:p w:rsidR="006111EF" w:rsidRDefault="006111EF" w:rsidP="006111EF">
      <w:pPr>
        <w:rPr>
          <w:b/>
          <w:bCs/>
        </w:rPr>
      </w:pPr>
      <w:r w:rsidRPr="006111EF">
        <w:rPr>
          <w:b/>
          <w:bCs/>
        </w:rPr>
        <w:t>Shareable 4:</w:t>
      </w:r>
    </w:p>
    <w:p w:rsidR="005C6398" w:rsidRPr="005C6398" w:rsidRDefault="005C6398" w:rsidP="006111EF">
      <w:pPr>
        <w:rPr>
          <w:bCs/>
          <w:i/>
        </w:rPr>
      </w:pPr>
      <w:r w:rsidRPr="005C6398">
        <w:rPr>
          <w:bCs/>
          <w:i/>
        </w:rPr>
        <w:t>Facebook</w:t>
      </w:r>
    </w:p>
    <w:p w:rsidR="00BD49E6" w:rsidRPr="005D34EF" w:rsidRDefault="00C958C6" w:rsidP="006111EF">
      <w:r w:rsidRPr="00502FC4">
        <w:t xml:space="preserve">Significant challenges and barriers exist </w:t>
      </w:r>
      <w:r w:rsidR="00502FC4" w:rsidRPr="00502FC4">
        <w:t>in</w:t>
      </w:r>
      <w:r w:rsidRPr="00502FC4">
        <w:t xml:space="preserve"> recruiting women to </w:t>
      </w:r>
      <w:r w:rsidR="00502FC4">
        <w:t xml:space="preserve">participate in </w:t>
      </w:r>
      <w:r w:rsidRPr="00502FC4">
        <w:t xml:space="preserve">cardiovascular </w:t>
      </w:r>
      <w:r w:rsidR="0008294A" w:rsidRPr="00502FC4">
        <w:t xml:space="preserve">device </w:t>
      </w:r>
      <w:r w:rsidRPr="00502FC4">
        <w:t>trials, including g</w:t>
      </w:r>
      <w:r w:rsidR="006111EF" w:rsidRPr="00502FC4">
        <w:t>ender gaps</w:t>
      </w:r>
      <w:r w:rsidR="005C6398" w:rsidRPr="00502FC4">
        <w:t xml:space="preserve"> </w:t>
      </w:r>
      <w:r w:rsidRPr="00502FC4">
        <w:t xml:space="preserve">that </w:t>
      </w:r>
      <w:r w:rsidR="005C6398" w:rsidRPr="00502FC4">
        <w:t>exist</w:t>
      </w:r>
      <w:r w:rsidR="006111EF" w:rsidRPr="00502FC4">
        <w:t xml:space="preserve"> in </w:t>
      </w:r>
      <w:r w:rsidR="005C6398" w:rsidRPr="00502FC4">
        <w:t xml:space="preserve">the </w:t>
      </w:r>
      <w:r w:rsidR="006111EF" w:rsidRPr="00502FC4">
        <w:t xml:space="preserve">diagnosis of women with heart </w:t>
      </w:r>
      <w:r w:rsidR="005C6398" w:rsidRPr="00502FC4">
        <w:t>disease.</w:t>
      </w:r>
      <w:r w:rsidR="005C6398">
        <w:t xml:space="preserve"> </w:t>
      </w:r>
    </w:p>
    <w:p w:rsidR="006111EF" w:rsidRDefault="005C6398" w:rsidP="006111EF">
      <w:pPr>
        <w:rPr>
          <w:i/>
        </w:rPr>
      </w:pPr>
      <w:r>
        <w:rPr>
          <w:i/>
        </w:rPr>
        <w:t>Twitter</w:t>
      </w:r>
    </w:p>
    <w:p w:rsidR="00905E38" w:rsidRDefault="00815798" w:rsidP="00905E38">
      <w:pPr>
        <w:spacing w:after="0"/>
      </w:pPr>
      <w:r w:rsidRPr="00815798">
        <w:t xml:space="preserve">Challenges exist </w:t>
      </w:r>
      <w:r w:rsidR="00502FC4">
        <w:t>in</w:t>
      </w:r>
      <w:r w:rsidRPr="00815798">
        <w:t xml:space="preserve"> recruiting women to </w:t>
      </w:r>
      <w:r w:rsidRPr="0027194E">
        <w:t xml:space="preserve">cardiovascular </w:t>
      </w:r>
      <w:r w:rsidR="00C83F5B" w:rsidRPr="0027194E">
        <w:t xml:space="preserve">device </w:t>
      </w:r>
      <w:r w:rsidRPr="0027194E">
        <w:t>trials, including</w:t>
      </w:r>
      <w:r w:rsidRPr="00815798">
        <w:t xml:space="preserve"> gender gaps in diagnosis of #</w:t>
      </w:r>
      <w:proofErr w:type="spellStart"/>
      <w:r w:rsidRPr="00815798">
        <w:t>heartdisease</w:t>
      </w:r>
      <w:proofErr w:type="spellEnd"/>
      <w:r w:rsidRPr="00815798">
        <w:t xml:space="preserve"> #health2heart</w:t>
      </w:r>
    </w:p>
    <w:p w:rsidR="00815798" w:rsidRDefault="00815798" w:rsidP="00905E38">
      <w:pPr>
        <w:spacing w:after="0"/>
      </w:pPr>
    </w:p>
    <w:p w:rsidR="005D34EF" w:rsidRDefault="00FD2C89" w:rsidP="00905E38">
      <w:pPr>
        <w:spacing w:after="0"/>
      </w:pPr>
      <w:r>
        <w:pict>
          <v:shape id="_x0000_i1027" type="#_x0000_t75" style="width:297.75pt;height:223.5pt">
            <v:imagedata r:id="rId10" o:title="2017AdvaMed-takeherhealthtoheart_FB1200x900-004"/>
          </v:shape>
        </w:pict>
      </w:r>
    </w:p>
    <w:p w:rsidR="005D34EF" w:rsidRPr="005C6398" w:rsidRDefault="005D34EF" w:rsidP="00905E38">
      <w:pPr>
        <w:spacing w:after="0"/>
      </w:pPr>
    </w:p>
    <w:p w:rsidR="00AC29A2" w:rsidRDefault="00AC29A2" w:rsidP="006111EF">
      <w:pPr>
        <w:rPr>
          <w:b/>
          <w:iCs/>
        </w:rPr>
      </w:pPr>
    </w:p>
    <w:p w:rsidR="00FD2C89" w:rsidRDefault="00FD2C89" w:rsidP="006111EF">
      <w:pPr>
        <w:rPr>
          <w:b/>
          <w:iCs/>
        </w:rPr>
      </w:pPr>
    </w:p>
    <w:p w:rsidR="00FD2C89" w:rsidRDefault="00FD2C89" w:rsidP="006111EF">
      <w:pPr>
        <w:rPr>
          <w:b/>
          <w:iCs/>
        </w:rPr>
      </w:pPr>
    </w:p>
    <w:p w:rsidR="00FD2C89" w:rsidRDefault="00FD2C89" w:rsidP="006111EF">
      <w:pPr>
        <w:rPr>
          <w:b/>
          <w:iCs/>
        </w:rPr>
      </w:pPr>
    </w:p>
    <w:p w:rsidR="006111EF" w:rsidRDefault="005C6398" w:rsidP="006111EF">
      <w:pPr>
        <w:rPr>
          <w:b/>
          <w:iCs/>
        </w:rPr>
      </w:pPr>
      <w:bookmarkStart w:id="0" w:name="_GoBack"/>
      <w:bookmarkEnd w:id="0"/>
      <w:r w:rsidRPr="005C6398">
        <w:rPr>
          <w:b/>
          <w:iCs/>
        </w:rPr>
        <w:lastRenderedPageBreak/>
        <w:t>Shareable 5</w:t>
      </w:r>
      <w:r>
        <w:rPr>
          <w:b/>
          <w:iCs/>
        </w:rPr>
        <w:t>:</w:t>
      </w:r>
    </w:p>
    <w:p w:rsidR="00905E38" w:rsidRPr="00905E38" w:rsidRDefault="00905E38" w:rsidP="006111EF">
      <w:pPr>
        <w:rPr>
          <w:i/>
        </w:rPr>
      </w:pPr>
      <w:r>
        <w:rPr>
          <w:i/>
          <w:iCs/>
        </w:rPr>
        <w:t>Facebook</w:t>
      </w:r>
    </w:p>
    <w:p w:rsidR="006111EF" w:rsidRDefault="006111EF" w:rsidP="006111EF">
      <w:pPr>
        <w:rPr>
          <w:iCs/>
        </w:rPr>
      </w:pPr>
      <w:r w:rsidRPr="005C6398">
        <w:rPr>
          <w:iCs/>
        </w:rPr>
        <w:t>There are many benefits to women’s participation in</w:t>
      </w:r>
      <w:r w:rsidR="005C6398">
        <w:rPr>
          <w:iCs/>
        </w:rPr>
        <w:t xml:space="preserve"> </w:t>
      </w:r>
      <w:r w:rsidR="00905E38">
        <w:rPr>
          <w:iCs/>
        </w:rPr>
        <w:t xml:space="preserve">cardiovascular </w:t>
      </w:r>
      <w:r w:rsidR="0008294A">
        <w:rPr>
          <w:iCs/>
        </w:rPr>
        <w:t xml:space="preserve">device </w:t>
      </w:r>
      <w:r w:rsidR="00905E38">
        <w:rPr>
          <w:iCs/>
        </w:rPr>
        <w:t>clinical trials from diagnosis to care and treatment of cardiovascular disease.</w:t>
      </w:r>
    </w:p>
    <w:p w:rsidR="00905E38" w:rsidRDefault="00905E38" w:rsidP="006111EF">
      <w:pPr>
        <w:rPr>
          <w:i/>
          <w:iCs/>
        </w:rPr>
      </w:pPr>
      <w:r>
        <w:rPr>
          <w:i/>
          <w:iCs/>
        </w:rPr>
        <w:t>Twitter</w:t>
      </w:r>
    </w:p>
    <w:p w:rsidR="00905E38" w:rsidRPr="00905E38" w:rsidRDefault="00815798" w:rsidP="006111EF">
      <w:pPr>
        <w:rPr>
          <w:i/>
          <w:iCs/>
        </w:rPr>
      </w:pPr>
      <w:r w:rsidRPr="00815798">
        <w:rPr>
          <w:iCs/>
        </w:rPr>
        <w:t>There are many benefits to women’s participation in #</w:t>
      </w:r>
      <w:r w:rsidRPr="0027194E">
        <w:rPr>
          <w:iCs/>
        </w:rPr>
        <w:t xml:space="preserve">cardiovascular </w:t>
      </w:r>
      <w:r w:rsidR="00C83F5B" w:rsidRPr="0027194E">
        <w:rPr>
          <w:iCs/>
        </w:rPr>
        <w:t xml:space="preserve">device </w:t>
      </w:r>
      <w:r w:rsidRPr="0027194E">
        <w:rPr>
          <w:iCs/>
        </w:rPr>
        <w:t>trials</w:t>
      </w:r>
      <w:r w:rsidRPr="00815798">
        <w:rPr>
          <w:iCs/>
        </w:rPr>
        <w:t xml:space="preserve"> #</w:t>
      </w:r>
      <w:proofErr w:type="spellStart"/>
      <w:r w:rsidRPr="00815798">
        <w:rPr>
          <w:iCs/>
        </w:rPr>
        <w:t>cardiovasculardisease</w:t>
      </w:r>
      <w:proofErr w:type="spellEnd"/>
      <w:r w:rsidRPr="00815798">
        <w:rPr>
          <w:iCs/>
        </w:rPr>
        <w:t xml:space="preserve"> #health2heart</w:t>
      </w:r>
    </w:p>
    <w:p w:rsidR="006111EF" w:rsidRDefault="00815798">
      <w:r>
        <w:rPr>
          <w:noProof/>
        </w:rPr>
        <w:drawing>
          <wp:inline distT="0" distB="0" distL="0" distR="0" wp14:anchorId="5AD535D2" wp14:editId="407E91A1">
            <wp:extent cx="3672840" cy="2756712"/>
            <wp:effectExtent l="0" t="0" r="3810" b="5715"/>
            <wp:docPr id="3" name="Picture 3" descr="C:\Users\Story PartnersA\AppData\Local\Microsoft\Windows\INetCacheContent.Word\2017AdvaMed-takeherhealthtoheart_FB1200x900-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Story PartnersA\AppData\Local\Microsoft\Windows\INetCacheContent.Word\2017AdvaMed-takeherhealthtoheart_FB1200x900-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965" cy="2757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11EF" w:rsidSect="009167E2">
      <w:pgSz w:w="12240" w:h="15840"/>
      <w:pgMar w:top="144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A76B91"/>
    <w:multiLevelType w:val="hybridMultilevel"/>
    <w:tmpl w:val="D6D09BF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2A809CA"/>
    <w:multiLevelType w:val="hybridMultilevel"/>
    <w:tmpl w:val="68D89B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11EF"/>
    <w:rsid w:val="0008294A"/>
    <w:rsid w:val="0027194E"/>
    <w:rsid w:val="00391C61"/>
    <w:rsid w:val="00502FC4"/>
    <w:rsid w:val="005C6398"/>
    <w:rsid w:val="005D34EF"/>
    <w:rsid w:val="006111EF"/>
    <w:rsid w:val="00696C8B"/>
    <w:rsid w:val="006C6FDA"/>
    <w:rsid w:val="00702A90"/>
    <w:rsid w:val="00764BBA"/>
    <w:rsid w:val="00815798"/>
    <w:rsid w:val="00905E38"/>
    <w:rsid w:val="009167E2"/>
    <w:rsid w:val="00AC29A2"/>
    <w:rsid w:val="00BD49E6"/>
    <w:rsid w:val="00C83F5B"/>
    <w:rsid w:val="00C958C6"/>
    <w:rsid w:val="00ED7204"/>
    <w:rsid w:val="00FD2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58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58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58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58C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3ADDEA6589C0540A2FF1CF41A2C3E93" ma:contentTypeVersion="8" ma:contentTypeDescription="Create a new document." ma:contentTypeScope="" ma:versionID="a234775d66f93709bbc3e0f85920af30">
  <xsd:schema xmlns:xsd="http://www.w3.org/2001/XMLSchema" xmlns:xs="http://www.w3.org/2001/XMLSchema" xmlns:p="http://schemas.microsoft.com/office/2006/metadata/properties" xmlns:ns2="aa452a80-4517-4f82-93b0-2af7fd4f8c06" xmlns:ns3="42d27965-21cd-4070-b025-ad67375359c0" targetNamespace="http://schemas.microsoft.com/office/2006/metadata/properties" ma:root="true" ma:fieldsID="61697f17bdbd40dbb94d9f28d1f05b50" ns2:_="" ns3:_="">
    <xsd:import namespace="aa452a80-4517-4f82-93b0-2af7fd4f8c06"/>
    <xsd:import namespace="42d27965-21cd-4070-b025-ad67375359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452a80-4517-4f82-93b0-2af7fd4f8c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d27965-21cd-4070-b025-ad67375359c0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9D655A-8F94-44C7-817F-58B27C6A0620}"/>
</file>

<file path=customXml/itemProps2.xml><?xml version="1.0" encoding="utf-8"?>
<ds:datastoreItem xmlns:ds="http://schemas.openxmlformats.org/officeDocument/2006/customXml" ds:itemID="{55AE88DC-2E48-4132-BFCF-7F55A4B22B62}"/>
</file>

<file path=customXml/itemProps3.xml><?xml version="1.0" encoding="utf-8"?>
<ds:datastoreItem xmlns:ds="http://schemas.openxmlformats.org/officeDocument/2006/customXml" ds:itemID="{A64FA750-EECA-4711-8D7B-885B7FBD4FE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267</Words>
  <Characters>1526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Story PartnersA</dc:creator>
  <cp:lastModifiedBy>Blake, Danielle</cp:lastModifiedBy>
  <cp:revision>6</cp:revision>
  <dcterms:created xsi:type="dcterms:W3CDTF">2017-04-20T18:37:00Z</dcterms:created>
  <dcterms:modified xsi:type="dcterms:W3CDTF">2017-05-15T13:18:00Z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0x01010073ADDEA6589C0540A2FF1CF41A2C3E93</vt:lpwstr>
  </property>
  <property fmtid="{D5CDD505-2E9C-101B-9397-08002B2CF9AE}" pid="3" name="Order">
    <vt:r8>100</vt:r8>
  </property>
</Properties>
</file>